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603A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报名登记表</w:t>
      </w:r>
    </w:p>
    <w:p w14:paraId="54B5FEA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 xml:space="preserve">招标人：泉州师范学院                      </w:t>
      </w:r>
    </w:p>
    <w:p w14:paraId="3DD4B2A4">
      <w:pPr>
        <w:autoSpaceDE w:val="0"/>
        <w:autoSpaceDN w:val="0"/>
        <w:adjustRightInd w:val="0"/>
        <w:spacing w:line="0" w:lineRule="atLeast"/>
        <w:jc w:val="left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泉州师范学院青年教师公寓楼1#水泵及控制柜更换项目</w:t>
      </w:r>
    </w:p>
    <w:p w14:paraId="56D886D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竞价时间：2024年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11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日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eastAsia="zh-CN"/>
        </w:rPr>
        <w:t>上午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9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点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</w:t>
      </w:r>
      <w:bookmarkStart w:id="1" w:name="_GoBack"/>
      <w:bookmarkEnd w:id="1"/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分（北京时间）</w:t>
      </w:r>
    </w:p>
    <w:tbl>
      <w:tblPr>
        <w:tblStyle w:val="2"/>
        <w:tblpPr w:leftFromText="180" w:rightFromText="180" w:vertAnchor="text" w:horzAnchor="page" w:tblpXSpec="center" w:tblpY="492"/>
        <w:tblOverlap w:val="never"/>
        <w:tblW w:w="566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7"/>
        <w:gridCol w:w="2421"/>
        <w:gridCol w:w="1144"/>
        <w:gridCol w:w="2006"/>
        <w:gridCol w:w="1700"/>
        <w:gridCol w:w="1580"/>
      </w:tblGrid>
      <w:tr w14:paraId="2785E2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1" w:type="pct"/>
            <w:noWrap/>
            <w:vAlign w:val="center"/>
          </w:tcPr>
          <w:p w14:paraId="743D43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序号</w:t>
            </w:r>
          </w:p>
        </w:tc>
        <w:tc>
          <w:tcPr>
            <w:tcW w:w="1282" w:type="pct"/>
            <w:noWrap/>
            <w:vAlign w:val="center"/>
          </w:tcPr>
          <w:p w14:paraId="0184FD6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报名单位名称</w:t>
            </w:r>
          </w:p>
        </w:tc>
        <w:tc>
          <w:tcPr>
            <w:tcW w:w="606" w:type="pct"/>
            <w:noWrap/>
            <w:vAlign w:val="center"/>
          </w:tcPr>
          <w:p w14:paraId="46F511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 系 人</w:t>
            </w:r>
          </w:p>
        </w:tc>
        <w:tc>
          <w:tcPr>
            <w:tcW w:w="1062" w:type="pct"/>
            <w:noWrap/>
            <w:vAlign w:val="center"/>
          </w:tcPr>
          <w:p w14:paraId="0E6C23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联系电话（手机）</w:t>
            </w:r>
          </w:p>
        </w:tc>
        <w:tc>
          <w:tcPr>
            <w:tcW w:w="900" w:type="pct"/>
            <w:noWrap/>
            <w:vAlign w:val="center"/>
          </w:tcPr>
          <w:p w14:paraId="7975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进校车牌号</w:t>
            </w:r>
          </w:p>
        </w:tc>
        <w:tc>
          <w:tcPr>
            <w:tcW w:w="836" w:type="pct"/>
            <w:noWrap/>
            <w:vAlign w:val="center"/>
          </w:tcPr>
          <w:p w14:paraId="316C34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邮箱</w:t>
            </w:r>
          </w:p>
        </w:tc>
      </w:tr>
      <w:tr w14:paraId="32C33B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5A06185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bookmarkStart w:id="0" w:name="OLE_LINK1" w:colFirst="1" w:colLast="1"/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282" w:type="pct"/>
            <w:noWrap/>
            <w:vAlign w:val="center"/>
          </w:tcPr>
          <w:p w14:paraId="5FA2E3F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015B1E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6D1E70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5C81641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7FE0CA5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3DC410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  <w:jc w:val="center"/>
        </w:trPr>
        <w:tc>
          <w:tcPr>
            <w:tcW w:w="311" w:type="pct"/>
            <w:noWrap/>
            <w:vAlign w:val="center"/>
          </w:tcPr>
          <w:p w14:paraId="45B700B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282" w:type="pct"/>
            <w:noWrap/>
            <w:vAlign w:val="center"/>
          </w:tcPr>
          <w:p w14:paraId="21EEA2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272ABF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46947C1F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098451F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1B8322C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14:paraId="22F43B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311" w:type="pct"/>
            <w:noWrap/>
            <w:vAlign w:val="center"/>
          </w:tcPr>
          <w:p w14:paraId="13013E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282" w:type="pct"/>
            <w:noWrap/>
            <w:vAlign w:val="center"/>
          </w:tcPr>
          <w:p w14:paraId="55C5BFB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06" w:type="pct"/>
            <w:noWrap/>
            <w:vAlign w:val="center"/>
          </w:tcPr>
          <w:p w14:paraId="3F5DE2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5F12F0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312E829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6" w:type="pct"/>
            <w:noWrap/>
            <w:vAlign w:val="center"/>
          </w:tcPr>
          <w:p w14:paraId="3262F97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8"/>
                <w:szCs w:val="28"/>
              </w:rPr>
            </w:pPr>
          </w:p>
        </w:tc>
      </w:tr>
      <w:bookmarkEnd w:id="0"/>
    </w:tbl>
    <w:p w14:paraId="5932F1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lODI3OTVkY2UxMDk1ODljNTE1ZGI4OTM1NWFiOWUifQ=="/>
  </w:docVars>
  <w:rsids>
    <w:rsidRoot w:val="11D93DF4"/>
    <w:rsid w:val="000B65AE"/>
    <w:rsid w:val="00473FA1"/>
    <w:rsid w:val="006261A8"/>
    <w:rsid w:val="008C55F8"/>
    <w:rsid w:val="008E772E"/>
    <w:rsid w:val="00906134"/>
    <w:rsid w:val="00CC5976"/>
    <w:rsid w:val="00E41FEB"/>
    <w:rsid w:val="077E0F0C"/>
    <w:rsid w:val="0B126354"/>
    <w:rsid w:val="11D93DF4"/>
    <w:rsid w:val="203503E4"/>
    <w:rsid w:val="22DD339B"/>
    <w:rsid w:val="2FD53782"/>
    <w:rsid w:val="34C471E9"/>
    <w:rsid w:val="42241A96"/>
    <w:rsid w:val="47A134CF"/>
    <w:rsid w:val="584371E6"/>
    <w:rsid w:val="67181F8E"/>
    <w:rsid w:val="71C555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